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alla circolare n.5  prot.1943 del 3 settembre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3A7E29">
      <w:pPr>
        <w:ind w:left="1134" w:hanging="1134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3A7E29" w:rsidRPr="003A7E29">
        <w:rPr>
          <w:sz w:val="24"/>
          <w:szCs w:val="24"/>
        </w:rPr>
        <w:t>Organizzazioni sindacali ANIEF e SISA - sciopero nazionale per l’intera giornata per il personale docente, ATA ed educativo delle istituzioni scolastiche ed educative, a tempo indeterminato e a tempo determinato nella data di inizio delle lezioni dell’a.s. 2021/2022 come determinato dai singoli calendari regionali (</w:t>
      </w:r>
      <w:r w:rsidR="003A7E29" w:rsidRPr="003A7E29">
        <w:rPr>
          <w:b/>
          <w:sz w:val="24"/>
          <w:szCs w:val="24"/>
        </w:rPr>
        <w:t xml:space="preserve">per la Calabria 20 </w:t>
      </w:r>
      <w:bookmarkStart w:id="0" w:name="_GoBack"/>
      <w:bookmarkEnd w:id="0"/>
      <w:r w:rsidR="003A7E29" w:rsidRPr="003A7E29">
        <w:rPr>
          <w:b/>
          <w:sz w:val="24"/>
          <w:szCs w:val="24"/>
        </w:rPr>
        <w:t>settembre 2021</w:t>
      </w:r>
      <w:r w:rsidR="003A7E29" w:rsidRPr="003A7E29">
        <w:rPr>
          <w:sz w:val="24"/>
          <w:szCs w:val="24"/>
        </w:rPr>
        <w:t xml:space="preserve">). Comparto ISTRUZIONE e RICERCA – SETTORE SCUOLA.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2D" w:rsidRDefault="00BA562D" w:rsidP="0018388B">
      <w:pPr>
        <w:spacing w:after="0" w:line="240" w:lineRule="auto"/>
      </w:pPr>
      <w:r>
        <w:separator/>
      </w:r>
    </w:p>
  </w:endnote>
  <w:endnote w:type="continuationSeparator" w:id="0">
    <w:p w:rsidR="00BA562D" w:rsidRDefault="00BA562D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2D" w:rsidRDefault="00BA562D" w:rsidP="0018388B">
      <w:pPr>
        <w:spacing w:after="0" w:line="240" w:lineRule="auto"/>
      </w:pPr>
      <w:r>
        <w:separator/>
      </w:r>
    </w:p>
  </w:footnote>
  <w:footnote w:type="continuationSeparator" w:id="0">
    <w:p w:rsidR="00BA562D" w:rsidRDefault="00BA562D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6A5-0B22-4744-B3A3-C6DE18F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27</cp:revision>
  <cp:lastPrinted>2021-01-19T14:01:00Z</cp:lastPrinted>
  <dcterms:created xsi:type="dcterms:W3CDTF">2019-01-18T15:17:00Z</dcterms:created>
  <dcterms:modified xsi:type="dcterms:W3CDTF">2021-09-03T12:50:00Z</dcterms:modified>
</cp:coreProperties>
</file>